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8D6235" w:rsidRPr="008D6235" w:rsidTr="008D62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D6235" w:rsidRPr="008D623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D6235" w:rsidRPr="008D6235" w:rsidRDefault="008D6235" w:rsidP="008D6235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bookmarkStart w:id="0" w:name="_GoBack"/>
                  <w:r w:rsidRPr="008D62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Oral Presentation Rubric : Virtual Tour Presentation</w:t>
                  </w:r>
                </w:p>
                <w:bookmarkEnd w:id="0"/>
                <w:p w:rsidR="008D6235" w:rsidRPr="008D6235" w:rsidRDefault="008D6235" w:rsidP="008D62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2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8D6235" w:rsidRPr="008D6235" w:rsidRDefault="008D6235" w:rsidP="008D623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2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8D62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Brian Means</w:t>
                  </w:r>
                  <w:r w:rsidRPr="008D62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2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D62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D62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D6235" w:rsidRPr="008D6235" w:rsidRDefault="008D6235" w:rsidP="008D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1"/>
        <w:gridCol w:w="1792"/>
        <w:gridCol w:w="1792"/>
        <w:gridCol w:w="1792"/>
        <w:gridCol w:w="1763"/>
      </w:tblGrid>
      <w:tr w:rsidR="008D6235" w:rsidRPr="008D6235" w:rsidTr="008D623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6235" w:rsidRPr="008D6235" w:rsidRDefault="008D6235" w:rsidP="008D6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35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235">
              <w:rPr>
                <w:rFonts w:ascii="Arial" w:eastAsia="Times New Roman" w:hAnsi="Arial" w:cs="Arial"/>
                <w:b/>
                <w:bCs/>
                <w:color w:val="000000"/>
              </w:rPr>
              <w:t>100-90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235">
              <w:rPr>
                <w:rFonts w:ascii="Arial" w:eastAsia="Times New Roman" w:hAnsi="Arial" w:cs="Arial"/>
                <w:b/>
                <w:bCs/>
                <w:color w:val="000000"/>
              </w:rPr>
              <w:t>89-80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235">
              <w:rPr>
                <w:rFonts w:ascii="Arial" w:eastAsia="Times New Roman" w:hAnsi="Arial" w:cs="Arial"/>
                <w:b/>
                <w:bCs/>
                <w:color w:val="000000"/>
              </w:rPr>
              <w:t>79-70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235">
              <w:rPr>
                <w:rFonts w:ascii="Arial" w:eastAsia="Times New Roman" w:hAnsi="Arial" w:cs="Arial"/>
                <w:b/>
                <w:bCs/>
                <w:color w:val="000000"/>
              </w:rPr>
              <w:t>69-0</w:t>
            </w:r>
          </w:p>
        </w:tc>
      </w:tr>
      <w:tr w:rsidR="008D6235" w:rsidRPr="008D6235" w:rsidTr="008D623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235">
              <w:rPr>
                <w:rFonts w:ascii="Arial" w:eastAsia="Times New Roman" w:hAnsi="Arial" w:cs="Arial"/>
                <w:b/>
                <w:bCs/>
                <w:color w:val="000000"/>
              </w:rPr>
              <w:t>Time-Limit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5-6 minutes long.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4 minutes long.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3 minutes long.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less than 3 minutes OR more than 6 minutes.</w:t>
            </w:r>
          </w:p>
        </w:tc>
      </w:tr>
      <w:tr w:rsidR="008D6235" w:rsidRPr="008D6235" w:rsidTr="008D623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235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Stays on topic all (100%)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Stays on topic most (99-90%)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Stays on topic some (89%-75%)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was hard to tell what the topic was.</w:t>
            </w:r>
          </w:p>
        </w:tc>
      </w:tr>
      <w:tr w:rsidR="008D6235" w:rsidRPr="008D6235" w:rsidTr="008D623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235">
              <w:rPr>
                <w:rFonts w:ascii="Arial" w:eastAsia="Times New Roman" w:hAnsi="Arial" w:cs="Arial"/>
                <w:b/>
                <w:bCs/>
                <w:color w:val="000000"/>
              </w:rPr>
              <w:t>Preparedness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completely prepared and has obviously rehearsed.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seems pretty prepared but might have needed a couple more rehearsals.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is somewhat prepared, but it is clear that rehearsal was lacking.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does not seem at all prepared to present.</w:t>
            </w:r>
          </w:p>
        </w:tc>
      </w:tr>
      <w:tr w:rsidR="008D6235" w:rsidRPr="008D6235" w:rsidTr="008D623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235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full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good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good understanding of parts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235" w:rsidRPr="008D6235" w:rsidRDefault="008D6235" w:rsidP="008D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6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seem to understand the topic very well.</w:t>
            </w:r>
          </w:p>
        </w:tc>
      </w:tr>
    </w:tbl>
    <w:p w:rsidR="00EF0B61" w:rsidRDefault="00EF0B61"/>
    <w:sectPr w:rsidR="00EF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35"/>
    <w:rsid w:val="008D6235"/>
    <w:rsid w:val="00E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7A680-2A06-4CCF-A63B-C78547A6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LibPub</dc:creator>
  <cp:keywords/>
  <dc:description/>
  <cp:lastModifiedBy>LibPub</cp:lastModifiedBy>
  <cp:revision>1</cp:revision>
  <dcterms:created xsi:type="dcterms:W3CDTF">2014-11-13T23:52:00Z</dcterms:created>
  <dcterms:modified xsi:type="dcterms:W3CDTF">2014-11-13T23:53:00Z</dcterms:modified>
</cp:coreProperties>
</file>